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02" w:rsidRPr="00E07002" w:rsidRDefault="00E07002" w:rsidP="00E07002">
      <w:pPr>
        <w:spacing w:before="138" w:after="41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66CC"/>
          <w:kern w:val="36"/>
          <w:sz w:val="48"/>
          <w:szCs w:val="48"/>
          <w:lang w:eastAsia="ru-RU"/>
        </w:rPr>
      </w:pPr>
      <w:r w:rsidRPr="00E07002">
        <w:rPr>
          <w:rFonts w:ascii="Times New Roman" w:eastAsia="Times New Roman" w:hAnsi="Times New Roman" w:cs="Times New Roman"/>
          <w:b/>
          <w:color w:val="0066CC"/>
          <w:kern w:val="36"/>
          <w:sz w:val="48"/>
          <w:szCs w:val="48"/>
          <w:lang w:eastAsia="ru-RU"/>
        </w:rPr>
        <w:t>«Одежда и обувь детей на музыкальных занятиях, праздниках и развлечениях»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lang w:eastAsia="ru-RU"/>
        </w:rPr>
        <w:t>Музыкальные занятия</w:t>
      </w:r>
      <w:r w:rsidRPr="00E07002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 xml:space="preserve"> 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детском саду проводится два раза в неделю в каждой группе. В эти дни дети приходят в наш чистый, красивый </w:t>
      </w:r>
      <w:r w:rsidRPr="00E07002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lang w:eastAsia="ru-RU"/>
        </w:rPr>
        <w:t>музыкальный зал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где они будут петь, двигаться, играть в различные </w:t>
      </w:r>
      <w:r w:rsidRPr="00E0700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музыкальные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игры и даже музицировать. Здесь они учатся видеть и слышать прекрасное, здесь у них формируется вкус, пробуждается интерес к окружающему миру и его красоте.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Поскольку на </w:t>
      </w:r>
      <w:r w:rsidRPr="00E070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музыкальных занятиях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50% времени отводится движениям, детям нужна удобная </w:t>
      </w:r>
      <w:r w:rsidRPr="00E070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обувь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мягкая, гибкая, легкая. Самый распространенный вариант - чешки и балетки. Эта же </w:t>
      </w:r>
      <w:r w:rsidRPr="00E07002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lang w:eastAsia="ru-RU"/>
        </w:rPr>
        <w:t>обувь подходит и для праздников</w:t>
      </w:r>
      <w:r w:rsidRPr="00E07002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>.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Ни у кого – ни у воспитателей, ни у </w:t>
      </w:r>
      <w:r w:rsidRPr="00E07002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lang w:eastAsia="ru-RU"/>
        </w:rPr>
        <w:t>родителей не возникает вопрос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почему в хореографических кружках и танцевальных школах дети занимаются в балетках. В театре в голову не приходит сопоставить парадный костюм короля, изящное платье принцессы с их </w:t>
      </w:r>
      <w:r w:rsidRPr="00E07002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lang w:eastAsia="ru-RU"/>
        </w:rPr>
        <w:t>обувью - балетками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Мы воспринимаем балетное действие 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целостно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E07002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lang w:eastAsia="ru-RU"/>
        </w:rPr>
        <w:t>музыка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танец, пластика, которая в другой </w:t>
      </w:r>
      <w:r w:rsidRPr="00E07002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lang w:eastAsia="ru-RU"/>
        </w:rPr>
        <w:t xml:space="preserve">обуви была бы </w:t>
      </w:r>
      <w:r w:rsidRPr="00E0700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невозможна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Так и движения </w:t>
      </w:r>
      <w:r w:rsidRPr="00E070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детей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танцевальных композициях на </w:t>
      </w:r>
      <w:r w:rsidRPr="00E07002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lang w:eastAsia="ru-RU"/>
        </w:rPr>
        <w:t>праздниках будут изящны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легки, естественны только в подобающей </w:t>
      </w:r>
      <w:r w:rsidRPr="00E0700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обуви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 же самое можно сказать и обо всем </w:t>
      </w:r>
      <w:r w:rsidRPr="00E07002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lang w:eastAsia="ru-RU"/>
        </w:rPr>
        <w:t>праздничном костюме в целом</w:t>
      </w:r>
      <w:r w:rsidRPr="00E07002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>.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Многие </w:t>
      </w:r>
      <w:r w:rsidRPr="00E07002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lang w:eastAsia="ru-RU"/>
        </w:rPr>
        <w:t>родители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чересчур увлекаются желанием выделить своего 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ребенка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покупают великолепные длинные, пышные платья девочкам, фраки для мальчиков, модные джинсовые костюмы. Но в них детям не всегда удобно двигаться!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</w:t>
      </w:r>
      <w:r w:rsidRPr="00E0700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«модники»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будут чувствовать себя </w:t>
      </w:r>
      <w:r w:rsidRPr="00E07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некомфортно.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Очень дорогие, вычурные наряды могут смутить других </w:t>
      </w:r>
      <w:r w:rsidRPr="00E070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детей и их родителей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Педагоги заранее предупреждают </w:t>
      </w:r>
      <w:r w:rsidRPr="00E0700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 и детей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каким будет </w:t>
      </w:r>
      <w:r w:rsidRPr="00E0700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праздник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</w:t>
      </w:r>
      <w:r w:rsidRPr="00E07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какие костюмы следует готовить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чтобы потом не возникло недоумение, почему костюм </w:t>
      </w:r>
      <w:r w:rsidRPr="00E0700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32"/>
          <w:szCs w:val="32"/>
          <w:bdr w:val="none" w:sz="0" w:space="0" w:color="auto" w:frame="1"/>
          <w:lang w:eastAsia="ru-RU"/>
        </w:rPr>
        <w:t>«Человека-паука»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или </w:t>
      </w:r>
      <w:r w:rsidRPr="00E0700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E0700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32"/>
          <w:szCs w:val="32"/>
          <w:bdr w:val="none" w:sz="0" w:space="0" w:color="auto" w:frame="1"/>
          <w:lang w:eastAsia="ru-RU"/>
        </w:rPr>
        <w:t>Бэтмана</w:t>
      </w:r>
      <w:proofErr w:type="spellEnd"/>
      <w:r w:rsidRPr="00E0700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32"/>
          <w:szCs w:val="32"/>
          <w:bdr w:val="none" w:sz="0" w:space="0" w:color="auto" w:frame="1"/>
          <w:lang w:eastAsia="ru-RU"/>
        </w:rPr>
        <w:t>»</w:t>
      </w:r>
      <w:r w:rsidRPr="00E07002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  <w:t>,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который купили к новогоднему представлению, </w:t>
      </w:r>
      <w:r w:rsidRPr="00E07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нельзя использовать на утреннике, сюжетная линия которого – </w:t>
      </w:r>
      <w:r w:rsidRPr="00E07002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«Снежная королева»</w:t>
      </w:r>
      <w:r w:rsidRPr="00E07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или </w:t>
      </w:r>
      <w:r w:rsidRPr="00E07002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«Золушка»</w:t>
      </w:r>
      <w:r w:rsidRPr="00E07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Про чешки скажу отдельно. По новым требованиям </w:t>
      </w:r>
      <w:r w:rsidRPr="00E07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ФГОС ЧЕШКИ - НЕОБХОДИМОСТЬ, А НЕ ПРИХОТЬ </w:t>
      </w:r>
      <w:r w:rsidRPr="00E0700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МУЗЫКАЛЬНОГО РУКОВОДИТЕЛЯ</w:t>
      </w:r>
      <w:r w:rsidRPr="00E07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!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Взгляните на танцующих </w:t>
      </w:r>
      <w:r w:rsidRPr="00E0700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детей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и вы поймете, что </w:t>
      </w:r>
      <w:r w:rsidRPr="00E07002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>красота тела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человека наиболее хорошо </w:t>
      </w:r>
      <w:r w:rsidRPr="00E07002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>выражается во время движения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Ни одно красивое движение или просто шаг не удастся сделать без подходящей для этого </w:t>
      </w:r>
      <w:r w:rsidRPr="00E0700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обуви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E0700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занятия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вместо удовольствия превратятся буквально в ад. </w:t>
      </w:r>
      <w:r w:rsidRPr="00E07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Чешки обладают большинством характеристик танцевальной </w:t>
      </w:r>
      <w:r w:rsidRPr="00E0700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обуви</w:t>
      </w:r>
      <w:r w:rsidRPr="00E07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: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они кожаные, мягкие, гибкие… и у них нет каблуков!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Только в чешках можно правильно сделать упражнения для </w:t>
      </w:r>
      <w:r w:rsidRPr="00E0700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развития стопы</w:t>
      </w:r>
      <w:r w:rsidRPr="00E07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движения для предупреждения плоскостопия, они защитят стопу во время подвижных игр, танцев от травм.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Помните, качество и удобство используемой </w:t>
      </w:r>
      <w:r w:rsidRPr="00E070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обуви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крайне важно и необходимо. Приобретать чешки необходимо строго в соответствии с правилами. Они должны быть мягкими и предельно комфортными, плотно сидеть на ноге и не соскакивать.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Многие дети занимаются танцами в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других студиях, кружках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для этого необходимо купить ещё одну пару чешек. </w:t>
      </w:r>
      <w:r w:rsidRPr="00E0700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Переносить чешки из детского сада и обратно категорически запрещается по санитарным правилам,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 и из-за забывчивости </w:t>
      </w:r>
      <w:r w:rsidRPr="00E0700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от которой бедные дети страдают на </w:t>
      </w:r>
      <w:r w:rsidRPr="00E0700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музыкальных занятиях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Мамы при выборе чешек для своих </w:t>
      </w:r>
      <w:r w:rsidRPr="00E0700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детей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предпочитают белый цвет для девочек, для мальчиков же наоборот – черные. В последнее время усилилась тенденция на покупки цветных чешек, которые можно идеально подобрать под костюм любой расцветки. </w:t>
      </w:r>
      <w:r w:rsidRPr="00E0700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Туфли на каблуках, босоножки без застёжек, кроссовки, шлёпки и т. д. категорически запрещены 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– </w:t>
      </w:r>
      <w:proofErr w:type="gramStart"/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 </w:t>
      </w:r>
      <w:proofErr w:type="spellStart"/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избежании</w:t>
      </w:r>
      <w:proofErr w:type="spellEnd"/>
      <w:proofErr w:type="gramEnd"/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вывиха стопы, мозолей и пр. неприятностей.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66CC"/>
          <w:sz w:val="32"/>
          <w:szCs w:val="32"/>
          <w:u w:val="single"/>
          <w:lang w:eastAsia="ru-RU"/>
        </w:rPr>
      </w:pPr>
      <w:r w:rsidRPr="00E07002">
        <w:rPr>
          <w:rFonts w:ascii="Times New Roman" w:eastAsia="Times New Roman" w:hAnsi="Times New Roman" w:cs="Times New Roman"/>
          <w:b/>
          <w:color w:val="0066CC"/>
          <w:sz w:val="32"/>
          <w:szCs w:val="32"/>
          <w:u w:val="single"/>
          <w:lang w:eastAsia="ru-RU"/>
        </w:rPr>
        <w:t xml:space="preserve">Требования к </w:t>
      </w:r>
      <w:r w:rsidRPr="003E039E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u w:val="single"/>
          <w:lang w:eastAsia="ru-RU"/>
        </w:rPr>
        <w:t>праздничной одежде</w:t>
      </w:r>
      <w:r w:rsidR="003E039E" w:rsidRPr="003E039E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u w:val="single"/>
          <w:lang w:eastAsia="ru-RU"/>
        </w:rPr>
        <w:t>:</w:t>
      </w:r>
    </w:p>
    <w:p w:rsidR="00E07002" w:rsidRPr="00E07002" w:rsidRDefault="00E07002" w:rsidP="00E07002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E07002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 xml:space="preserve">Мальчики 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допускаются жилеты (пиджаки не надо, обязательно ремни для брюк!</w:t>
      </w:r>
      <w:proofErr w:type="gramEnd"/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E07002">
        <w:rPr>
          <w:rFonts w:ascii="Times New Roman" w:eastAsia="Times New Roman" w:hAnsi="Times New Roman" w:cs="Times New Roman"/>
          <w:color w:val="FF66CC"/>
          <w:sz w:val="32"/>
          <w:szCs w:val="32"/>
          <w:lang w:eastAsia="ru-RU"/>
        </w:rPr>
        <w:t>Девочки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юбка </w:t>
      </w:r>
      <w:r w:rsidRPr="00E0700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(платье)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должна доставать по длине до щиколоток (не ниже середины икры, и без </w:t>
      </w:r>
      <w:proofErr w:type="spellStart"/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вердугадо</w:t>
      </w:r>
      <w:proofErr w:type="spellEnd"/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0700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(каркас, одеваемый под юбку)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E0700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lastRenderedPageBreak/>
        <w:t xml:space="preserve">Не допускаются на </w:t>
      </w:r>
      <w:r w:rsidRPr="003E039E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праздниках</w:t>
      </w:r>
      <w:r w:rsidRPr="00E0700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: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Маски на лице, повязка на глаз </w:t>
      </w:r>
      <w:r w:rsidRPr="00E0700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(как у пиратов)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Предметы в руках </w:t>
      </w:r>
      <w:r w:rsidRPr="00E0700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(сумочки, палочки, шпаги, пистолеты и т. </w:t>
      </w:r>
      <w:proofErr w:type="spellStart"/>
      <w:r w:rsidRPr="00E0700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</w:t>
      </w:r>
      <w:proofErr w:type="spellEnd"/>
      <w:r w:rsidRPr="00E0700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E07002" w:rsidRPr="00E07002" w:rsidRDefault="00E07002" w:rsidP="00E07002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Перчатки, варежки.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4. Незакреплённая </w:t>
      </w:r>
      <w:r w:rsidRPr="00E070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одежда </w:t>
      </w:r>
      <w:r w:rsidRPr="00E0700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(шарфики, накидки и т. д. не имеющие завязок, пуговиц.)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Ребенку будет комфортно и на </w:t>
      </w:r>
      <w:r w:rsidRPr="00E070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занятиях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и на </w:t>
      </w:r>
      <w:r w:rsidRPr="00E070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праздниках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если вы, дорогие </w:t>
      </w:r>
      <w:r w:rsidRPr="00E070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не </w:t>
      </w:r>
      <w:r w:rsidRPr="00E070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будете</w:t>
      </w: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торопиться </w:t>
      </w:r>
      <w:proofErr w:type="gramStart"/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</w:t>
      </w:r>
      <w:proofErr w:type="gramEnd"/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взрослостью. Пусть девочки ваши побудут девочками без вычурных взрослых причесок, с не накрашенными глазами, от которых слезы текут, а с глазами, сияющими от восторга, что у них все получается. Пусть мальчики ваши чувствуют себя комфортно, что у них не спадают брюки, и им не жарко в пиджаках, и ботинки не мешают потянуть носочек, не жмут и не сваливаются. Тогда им легче учиться галантности по отношению к девочкам.</w:t>
      </w:r>
    </w:p>
    <w:p w:rsidR="00E07002" w:rsidRPr="00E07002" w:rsidRDefault="00E07002" w:rsidP="00E07002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66CC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b/>
          <w:color w:val="0066CC"/>
          <w:sz w:val="32"/>
          <w:szCs w:val="32"/>
          <w:lang w:eastAsia="ru-RU"/>
        </w:rPr>
        <w:t>И У ВСЕХ У НАС БУДЕТ ПРЕКРАСНОЕ НАСТРОЕНИЕ!</w:t>
      </w:r>
    </w:p>
    <w:p w:rsidR="00E07002" w:rsidRPr="00E07002" w:rsidRDefault="00E07002" w:rsidP="00E07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70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уважением, </w:t>
      </w:r>
      <w:r w:rsidRPr="00E070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музыкальный руководитель</w:t>
      </w:r>
    </w:p>
    <w:p w:rsidR="00DA32B5" w:rsidRPr="00E07002" w:rsidRDefault="00B26AE4" w:rsidP="00B26AE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196631" cy="4079966"/>
            <wp:effectExtent l="19050" t="0" r="4019" b="0"/>
            <wp:docPr id="1" name="Рисунок 1" descr="https://i.pinimg.com/originals/cb/f5/e1/cbf5e134f0c4cf8db6da606e81b5af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b/f5/e1/cbf5e134f0c4cf8db6da606e81b5af5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45" cy="408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2B5" w:rsidRPr="00E07002" w:rsidSect="00E07002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002"/>
    <w:rsid w:val="003E039E"/>
    <w:rsid w:val="00B26AE4"/>
    <w:rsid w:val="00DA32B5"/>
    <w:rsid w:val="00E0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5"/>
  </w:style>
  <w:style w:type="paragraph" w:styleId="1">
    <w:name w:val="heading 1"/>
    <w:basedOn w:val="a"/>
    <w:link w:val="10"/>
    <w:uiPriority w:val="9"/>
    <w:qFormat/>
    <w:rsid w:val="00E07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0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2019-11-06T11:51:00Z</dcterms:created>
  <dcterms:modified xsi:type="dcterms:W3CDTF">2019-11-06T12:05:00Z</dcterms:modified>
</cp:coreProperties>
</file>