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E70" w:rsidRPr="00575B28" w:rsidRDefault="00EE693C" w:rsidP="009A2E70">
      <w:pPr>
        <w:jc w:val="center"/>
        <w:rPr>
          <w:rFonts w:ascii="Arial" w:hAnsi="Arial" w:cs="Arial"/>
          <w:color w:val="FF0000"/>
          <w:sz w:val="32"/>
          <w:szCs w:val="32"/>
          <w:shd w:val="clear" w:color="auto" w:fill="FFFFFF"/>
        </w:rPr>
      </w:pPr>
      <w:r w:rsidRPr="00575B2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2183130" cy="1455420"/>
            <wp:effectExtent l="0" t="0" r="7620" b="0"/>
            <wp:wrapSquare wrapText="bothSides"/>
            <wp:docPr id="2" name="Рисунок 2" descr="Сонник Беспокойство. К чему снится Беспокойство » Сама себе фе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нник Беспокойство. К чему снится Беспокойство » Сама себе фе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2E70" w:rsidRPr="00575B28">
        <w:rPr>
          <w:rFonts w:ascii="Arial" w:hAnsi="Arial" w:cs="Arial"/>
          <w:color w:val="FF0000"/>
          <w:sz w:val="32"/>
          <w:szCs w:val="32"/>
          <w:shd w:val="clear" w:color="auto" w:fill="FFFFFF"/>
        </w:rPr>
        <w:t>Родительская тревожность за детей: как не сойти с ума и не впасть в чрезмерную опеку?</w:t>
      </w:r>
    </w:p>
    <w:p w:rsidR="009A2E70" w:rsidRDefault="009A2E7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62C0A" w:rsidRDefault="00EE693C" w:rsidP="00F62C0A">
      <w:pP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2729865</wp:posOffset>
            </wp:positionV>
            <wp:extent cx="3028950" cy="2271395"/>
            <wp:effectExtent l="0" t="0" r="0" b="0"/>
            <wp:wrapTight wrapText="bothSides">
              <wp:wrapPolygon edited="0">
                <wp:start x="0" y="0"/>
                <wp:lineTo x="0" y="21377"/>
                <wp:lineTo x="21464" y="21377"/>
                <wp:lineTo x="21464" y="0"/>
                <wp:lineTo x="0" y="0"/>
              </wp:wrapPolygon>
            </wp:wrapTight>
            <wp:docPr id="1" name="Рисунок 1" descr="Что же на самом деле движет прогрессом? Если судить по некоторым изобретениям человечества, то без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же на самом деле движет прогрессом? Если судить по некоторым изобретениям человечества, то без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7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2E70" w:rsidRPr="00EE693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Почти любая мама узнает это ощущение: когда у нас появляются дети, рождаются наши страх и тревога за них, возникает осознание беспомощности, зависимости и уязвимости малыша, формируются ответственность за него, желание уберечь от опасностей и напастей. Это означает, что в каком-то смысле мы всегда будем теперь переживать за наших детей. Всегда пока мы живы.</w:t>
      </w:r>
      <w:r w:rsidR="009A2E70" w:rsidRPr="00EE693C">
        <w:rPr>
          <w:rFonts w:ascii="Times New Roman" w:hAnsi="Times New Roman" w:cs="Times New Roman"/>
          <w:color w:val="002060"/>
          <w:sz w:val="28"/>
          <w:szCs w:val="28"/>
        </w:rPr>
        <w:br/>
      </w:r>
      <w:r w:rsidR="009A2E70" w:rsidRPr="00EE693C">
        <w:rPr>
          <w:rFonts w:ascii="Times New Roman" w:hAnsi="Times New Roman" w:cs="Times New Roman"/>
          <w:color w:val="002060"/>
          <w:sz w:val="28"/>
          <w:szCs w:val="28"/>
        </w:rPr>
        <w:br/>
      </w:r>
      <w:r w:rsidR="009A2E70" w:rsidRPr="00EE693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По мере взросления ребенка наша ответственность за его жизнь и здоровье юридически и психологически уменьшается, но это часто совсем не помогает утихнуть материнской тревоге, поскольку, чем взрослее наши дети, тем больше мы теряем контроль над тем, как они растут, живут и действуют.</w:t>
      </w:r>
      <w:r w:rsidR="009A2E70" w:rsidRPr="00EE693C">
        <w:rPr>
          <w:rFonts w:ascii="Times New Roman" w:hAnsi="Times New Roman" w:cs="Times New Roman"/>
          <w:color w:val="002060"/>
          <w:sz w:val="28"/>
          <w:szCs w:val="28"/>
        </w:rPr>
        <w:br/>
      </w:r>
      <w:r w:rsidR="009A2E70" w:rsidRPr="00EE693C">
        <w:rPr>
          <w:rFonts w:ascii="Times New Roman" w:hAnsi="Times New Roman" w:cs="Times New Roman"/>
          <w:color w:val="002060"/>
          <w:sz w:val="28"/>
          <w:szCs w:val="28"/>
        </w:rPr>
        <w:br/>
      </w:r>
      <w:r w:rsidR="009A2E70" w:rsidRPr="00EE693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Родительская неконструктивная тревога</w:t>
      </w:r>
      <w:r w:rsidR="00F62C0A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="009A2E70" w:rsidRPr="00EE693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рождает </w:t>
      </w:r>
      <w:proofErr w:type="spellStart"/>
      <w:r w:rsidR="009A2E70" w:rsidRPr="00EE693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гиперопеку</w:t>
      </w:r>
      <w:proofErr w:type="spellEnd"/>
      <w:r w:rsidR="009A2E70" w:rsidRPr="00EE693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, не так безобидна, как может показаться на первый взгляд, в прямом и символическом смысле может быть опасна для жизни ребенка.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r w:rsidR="009A2E70" w:rsidRPr="00F62C0A">
        <w:rPr>
          <w:rFonts w:ascii="Times New Roman" w:hAnsi="Times New Roman" w:cs="Times New Roman"/>
          <w:i/>
          <w:color w:val="002060"/>
          <w:sz w:val="40"/>
          <w:szCs w:val="40"/>
          <w:shd w:val="clear" w:color="auto" w:fill="FFFFFF"/>
        </w:rPr>
        <w:t>Почему?</w:t>
      </w:r>
    </w:p>
    <w:p w:rsidR="004900CD" w:rsidRDefault="009A2E70" w:rsidP="00F62C0A">
      <w:pP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EE693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1. Тревога сфокусирована на тех ужасах и опасностях, которые постоянно "предвидит" тревожный родитель. Поэтому он дает послание своему ребенку: "Мир опасен, с тобой обязательно случится что-то плохое". Тем самым в представлении ребенка формируется представление о мире, как о небезопасном и угрожающем для него месте.</w:t>
      </w:r>
    </w:p>
    <w:p w:rsidR="004900CD" w:rsidRDefault="009A2E70" w:rsidP="00F62C0A">
      <w:pPr>
        <w:jc w:val="center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EE693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Это не делает его сильным и ко всему готовым, это делает его напуганным и напряженным.</w:t>
      </w:r>
      <w:r w:rsidRPr="00EE693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E693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E693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2. В том случае, если тревожный родитель регулярно единолично решает за ребенка, что ему делать, чувствовать, носить, избегать, то у ребенка не формируется фокус на собственных ощущениях и чувствах. Он тогда значительно хуже опознает собственный холод, голод, страх, дискомфорт и теряет самую важную связь – связь с собственным телом, которая и служит нам для того, чтобы подавать знаки о происходящем внутри и вовне нас, ведь </w:t>
      </w:r>
      <w:r w:rsidRPr="00EE693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lastRenderedPageBreak/>
        <w:t>это необходимо для принятия адекватного решения. Если родитель, ориентируясь на свои ощущения, регулярно принимает большие и малые решения за ребенка (при этом он может и не ошибается), то, когда не будет рядом взрослого, лишенному связи со своими ощущениями ребенку не на что будет</w:t>
      </w:r>
      <w:r w:rsidR="00F62C0A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r w:rsidRPr="00EE693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ориентироваться.</w:t>
      </w:r>
      <w:r w:rsidRPr="00EE693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E693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E693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3. Часто тревожному родителю трудно отделить собственную тревогу (как боязнь не справиться, страх перед изменениями, неготовность вкладываться в решение проблем) от реальной тревоги за ребенка. Некоторые взрослые просто сознательно или бессознательно избегают решения своих взрослых задач, не разрешая ребенку жить и проявляться, боясь, по сути, сталкиваться с последствиями этой жизни. И поэтому их дети не гуляют, чтобы не заболеть, не лезут, чтобы не упасть, не пробуют, чтобы не ошибиться, не соревнуются, чтобы не проигрывать, не живут, чтобы не умирать.</w:t>
      </w:r>
      <w:r w:rsidRPr="00EE693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E693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E693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4. Способ управления тревожного родителя – всемогущий контроль. Контроль, как ему кажется, позволяет профилактировать неприятности, сложности и беды. Как будто если все время проверять уроки, портфель, шапку, чистые руки, рассказывать о том, что случается с непослушными детьми, держать его за руку, следить за тем, что делает, с кем играет, куда пошел, когда придет, то ничего плохого не случится. Такой родитель не всегда замечает, что вместо самоконтроля у его ребенка есть только инфантильная позиция и ожидание, что мама подскажет, проверит, сделает и, естественно, ответственность за это, начинает считать ребенок, тоже будет на ней.</w:t>
      </w:r>
      <w:r w:rsidRPr="00EE693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E693C">
        <w:rPr>
          <w:rFonts w:ascii="Times New Roman" w:hAnsi="Times New Roman" w:cs="Times New Roman"/>
          <w:color w:val="002060"/>
          <w:sz w:val="28"/>
          <w:szCs w:val="28"/>
        </w:rPr>
        <w:br/>
      </w:r>
      <w:r w:rsidR="00575B28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CAA9E43" wp14:editId="48863C18">
            <wp:simplePos x="0" y="0"/>
            <wp:positionH relativeFrom="column">
              <wp:posOffset>-154305</wp:posOffset>
            </wp:positionH>
            <wp:positionV relativeFrom="paragraph">
              <wp:posOffset>5619750</wp:posOffset>
            </wp:positionV>
            <wp:extent cx="2573655" cy="1722120"/>
            <wp:effectExtent l="0" t="0" r="0" b="0"/>
            <wp:wrapSquare wrapText="bothSides"/>
            <wp:docPr id="3" name="Рисунок 3" descr="Часто малыши, съежившись или прижавшись к вашим рукам, всем своим видом показывает, что ему страшно.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асто малыши, съежившись или прижавшись к вашим рукам, всем своим видом показывает, что ему страшно.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55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593F" w:rsidRPr="00EE693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r w:rsidRPr="00EE693C">
        <w:rPr>
          <w:rFonts w:ascii="Times New Roman" w:hAnsi="Times New Roman" w:cs="Times New Roman"/>
          <w:color w:val="002060"/>
          <w:sz w:val="28"/>
          <w:szCs w:val="28"/>
        </w:rPr>
        <w:br/>
      </w:r>
      <w:r w:rsidR="004900CD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5.</w:t>
      </w:r>
      <w:r w:rsidRPr="00EE693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Тревогу, потому что мир полон опасностей и жить страшно; Апатию, потому что зачем хотеть, если мама за него хочет; Инфантильность как неготовность принимать решения и нести за них ответственность; Слабость, потому что у ребенка мало опыта контакта со своей силой и возможностью справиться со сложной ситуацией; Сложность в управлении собой и жизнью, поскольку родитель не научил справляться с чувствами, аффектами, задачами, делами и проблемами. Он научил избегать всего этого. Я не думаю, что это именно то, что тревожный, но любящий родитель хотел для своих детей.</w:t>
      </w:r>
      <w:r w:rsidRPr="00EE693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E693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4900CD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Как перейти к более конструктивному взаимодействию с собственной тревогой?</w:t>
      </w:r>
      <w:r w:rsidRPr="004900CD">
        <w:rPr>
          <w:rFonts w:ascii="Times New Roman" w:hAnsi="Times New Roman" w:cs="Times New Roman"/>
          <w:i/>
          <w:color w:val="002060"/>
          <w:sz w:val="28"/>
          <w:szCs w:val="28"/>
        </w:rPr>
        <w:br/>
      </w:r>
    </w:p>
    <w:p w:rsidR="00EE693C" w:rsidRDefault="009A2E70" w:rsidP="004900CD">
      <w:pPr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EE693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lastRenderedPageBreak/>
        <w:t>1. Если у вас тревоги слишком много, то она может быть связана с какой-то вашей непроработанной психологической травмой. Именно поэтому вы неуверенны в себе, в вашем ребенке или воспринимаете мир таким угрожающим. Психологическая травма может быть очень давней и даже забытой, вытесненной, но создавать в вас постоянно растущее напряжение и ожидание катастрофы. Работа с психологом может весьма помочь. Ваши дети не будут в этом случае нагружены последствиями вашей прошлой истории.</w:t>
      </w:r>
      <w:r w:rsidRPr="00EE693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E693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E693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2. Скорее всего, ваша неуверенность в своих силах, возможно, недостаточная взрослость и зрелость мешает вам встречаться с последствиями детской жизни. Более зрелые люди не пугаются этих последствий и живут по принципу: заболеет – вылечим, упадет – поднимем, заплачет – утешим, ошибется – поможем разобраться, не справится сам – подскажем. Такой родитель реже запрещает, он не говорит: "Не ходи". Он говорит: "Иди, но будь осторожен в этом и в этом". Он скорее подстрахует, </w:t>
      </w:r>
      <w:r w:rsidR="00EE693C" w:rsidRPr="00EE693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расскажет,</w:t>
      </w:r>
      <w:r w:rsidRPr="00EE693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как, научит взаимодействовать с возможной опасностью, чувствовать ее, защищаться, противостоять, а не только избегать ее. Он готов нести родительские риски и ответственность за то, что ребенок пробует, преодолевает, становится сильнее, приобретает опыт, живет. Если вас самих много контролировали или, наоборот, вы вынуждены были рано повзрослеть, то став родителями, испытываете сложности с ощущением взрослой позиции – все кажется сложным и тревожным. Дозреть и повзрослеть также помогает психотерапия.</w:t>
      </w:r>
      <w:r w:rsidRPr="00EE693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E693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E693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3. Тревожный родитель часто фокусируется на недостатках, проблемах (реальных или воображаемых, возможных). Он ощущает их в себе, они первыми бросаются в глаза, когда он смотрит на своих детей. И видит... только дефициты и провалы. Если вы сами не видите ресурсных возможностей своих детей, их способностей, талантов, навыков, умений, то спросите ваших знакомых, пусть они расскажут что-то о вашем ребенке. Со стороны дети часто выглядят "объемнее", шире, ресурснее, чем под фантазийно</w:t>
      </w:r>
      <w:r w:rsidR="00EE693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r w:rsidRPr="00EE693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катастрофичным взглядом тревожного родителя. Если боитесь, что ребенок не справится, придумайте 5 причин, почему он все же сможет. Какие качества и особенности характера ему помогут. Полезно рассказывать об этом и тревожным детям.</w:t>
      </w:r>
    </w:p>
    <w:p w:rsidR="00EE693C" w:rsidRDefault="009A2E70" w:rsidP="00EE693C">
      <w:pPr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EE693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Чем мы лучше думаем о себе, чем больше присваиваем свои достижения и таланты, тем менее тревожным мы можем быть. </w:t>
      </w:r>
    </w:p>
    <w:p w:rsidR="003608B4" w:rsidRDefault="009A2E70" w:rsidP="00EE693C">
      <w:pPr>
        <w:jc w:val="both"/>
        <w:rPr>
          <w:rStyle w:val="a3"/>
          <w:rFonts w:ascii="Times New Roman" w:hAnsi="Times New Roman" w:cs="Times New Roman"/>
          <w:color w:val="002060"/>
          <w:sz w:val="28"/>
          <w:szCs w:val="28"/>
          <w:u w:val="none"/>
          <w:shd w:val="clear" w:color="auto" w:fill="FFFFFF"/>
        </w:rPr>
      </w:pPr>
      <w:r w:rsidRPr="00EE693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Потому что понимаем, что мы справимся с тем, что преподнесет нам жизнь.</w:t>
      </w:r>
      <w:r w:rsidRPr="00EE693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E693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E693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4. У вас может уменьшиться тревога, если вы не только в контакте с тем, как вы богаты внутри, но и тогда, когда вы понимаете, что вы богаты снаружи. Для этого важно культивировать внешние ресурсы – обзаводиться знакомыми, </w:t>
      </w:r>
      <w:r w:rsidRPr="00EE693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lastRenderedPageBreak/>
        <w:t>помощниками, интересным окружением, взращивать отношения с близкими. Деньги и связи тоже помогают ощущать себя устойчивее, дают ощущение опоры и возможности не профилактировать проблемы, а решать их по мере поступления. Тревожные люди живут в постоянном напряжении и страхе, стараясь избегать проблем, и увы, это все равно не всегда удается, а ресурсные люди живут спокойно, понимая, что в случае проблем они найдут опору внутри или вовне. Поэтому мама, растящая ребенка одна, расставшаяся с мужем, рассорившаяся со своими близкими и подругами, часто контролирует больше и опекает, потому что не имеет достаточно опор. Вкладывайтесь во внешний и внутренний ресурс, и вам это вернется уверенностью и ощущением стабильности.</w:t>
      </w:r>
      <w:r w:rsidRPr="00EE693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E693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4900CD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 xml:space="preserve">Родительский контроль говорит: </w:t>
      </w:r>
      <w:r w:rsidRPr="00EE693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"Я вижу, как ты мал и слаб", родительская власть: "Я вижу, как с каждым твоим днем ты можешь все больше". Контроль: "Мир опасен, и только я тебя спасу", власть: "Мир разный, и моя задача – научить тебя в этом разбираться". Контроль: "Я не верю, что ты сможешь без меня", власть: "Я родитель, и моя задача помочь тебе вырасти и отпустить, научить жить без нас". Контроль: "Не стоит, не пробуй, ты можешь погибнуть". Власть: "Пробуй, пока я рядом, я подстрахую или научу. Живи!"</w:t>
      </w:r>
      <w:r w:rsidR="00F62C0A">
        <w:rPr>
          <w:rFonts w:ascii="Times New Roman" w:hAnsi="Times New Roman" w:cs="Times New Roman"/>
          <w:color w:val="002060"/>
          <w:sz w:val="28"/>
          <w:szCs w:val="28"/>
        </w:rPr>
        <w:br/>
      </w:r>
    </w:p>
    <w:p w:rsidR="004900CD" w:rsidRPr="004900CD" w:rsidRDefault="004900CD" w:rsidP="004900C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67" w:right="480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120015</wp:posOffset>
            </wp:positionV>
            <wp:extent cx="2103120" cy="2103120"/>
            <wp:effectExtent l="0" t="0" r="0" b="0"/>
            <wp:wrapTight wrapText="bothSides">
              <wp:wrapPolygon edited="0">
                <wp:start x="0" y="0"/>
                <wp:lineTo x="0" y="21326"/>
                <wp:lineTo x="21326" y="21326"/>
                <wp:lineTo x="21326" y="0"/>
                <wp:lineTo x="0" y="0"/>
              </wp:wrapPolygon>
            </wp:wrapTight>
            <wp:docPr id="4" name="Рисунок 4" descr="фантастическая иде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нтастическая иде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00CD" w:rsidRDefault="004900CD" w:rsidP="004900C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67" w:right="480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20"/>
          <w:lang w:eastAsia="ru-RU"/>
        </w:rPr>
      </w:pPr>
    </w:p>
    <w:p w:rsidR="004900CD" w:rsidRDefault="004900CD" w:rsidP="004900C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67" w:right="480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20"/>
          <w:lang w:eastAsia="ru-RU"/>
        </w:rPr>
      </w:pPr>
    </w:p>
    <w:p w:rsidR="004900CD" w:rsidRDefault="004900CD" w:rsidP="004900C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67" w:right="480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20"/>
          <w:lang w:eastAsia="ru-RU"/>
        </w:rPr>
      </w:pPr>
    </w:p>
    <w:p w:rsidR="004900CD" w:rsidRPr="004900CD" w:rsidRDefault="004900CD" w:rsidP="004900C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67" w:right="480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20"/>
          <w:lang w:eastAsia="ru-RU"/>
        </w:rPr>
      </w:pPr>
      <w:r w:rsidRPr="004900CD">
        <w:rPr>
          <w:rFonts w:ascii="Times New Roman" w:eastAsia="Times New Roman" w:hAnsi="Times New Roman" w:cs="Times New Roman"/>
          <w:b/>
          <w:color w:val="002060"/>
          <w:sz w:val="32"/>
          <w:szCs w:val="20"/>
          <w:lang w:eastAsia="ru-RU"/>
        </w:rPr>
        <w:t>ЖЕЛАЕМ ВАМ УСПЕХОВ!</w:t>
      </w:r>
    </w:p>
    <w:p w:rsidR="004900CD" w:rsidRPr="004900CD" w:rsidRDefault="004900CD" w:rsidP="004900C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67" w:right="480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20"/>
          <w:lang w:eastAsia="ru-RU"/>
        </w:rPr>
      </w:pPr>
      <w:r w:rsidRPr="004900CD">
        <w:rPr>
          <w:rFonts w:ascii="Times New Roman" w:eastAsia="Times New Roman" w:hAnsi="Times New Roman" w:cs="Times New Roman"/>
          <w:b/>
          <w:color w:val="002060"/>
          <w:sz w:val="32"/>
          <w:szCs w:val="20"/>
          <w:lang w:eastAsia="ru-RU"/>
        </w:rPr>
        <w:t>У ВАС ОБЯЗАТЕЛЬНО ВСЁ ПОЛУЧИТСЯ!</w:t>
      </w:r>
    </w:p>
    <w:p w:rsidR="004900CD" w:rsidRPr="004900CD" w:rsidRDefault="004900CD" w:rsidP="004900C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67" w:right="480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20"/>
          <w:lang w:eastAsia="ru-RU"/>
        </w:rPr>
      </w:pPr>
    </w:p>
    <w:p w:rsidR="00F62C0A" w:rsidRDefault="00F62C0A" w:rsidP="004900C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67" w:right="480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20"/>
          <w:lang w:eastAsia="ru-RU"/>
        </w:rPr>
      </w:pPr>
    </w:p>
    <w:p w:rsidR="00F62C0A" w:rsidRDefault="00F62C0A" w:rsidP="004900C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67" w:right="480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20"/>
          <w:lang w:eastAsia="ru-RU"/>
        </w:rPr>
      </w:pPr>
    </w:p>
    <w:p w:rsidR="00F62C0A" w:rsidRDefault="00F62C0A" w:rsidP="004900C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67" w:right="480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20"/>
          <w:lang w:eastAsia="ru-RU"/>
        </w:rPr>
      </w:pPr>
    </w:p>
    <w:p w:rsidR="00F62C0A" w:rsidRDefault="00F62C0A" w:rsidP="004900C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67" w:right="480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20"/>
          <w:lang w:eastAsia="ru-RU"/>
        </w:rPr>
      </w:pPr>
    </w:p>
    <w:p w:rsidR="004900CD" w:rsidRPr="004900CD" w:rsidRDefault="004900CD" w:rsidP="004900C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67" w:right="480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20"/>
          <w:lang w:eastAsia="ru-RU"/>
        </w:rPr>
      </w:pPr>
      <w:bookmarkStart w:id="0" w:name="_GoBack"/>
      <w:bookmarkEnd w:id="0"/>
      <w:r w:rsidRPr="004900CD">
        <w:rPr>
          <w:rFonts w:ascii="Times New Roman" w:eastAsia="Times New Roman" w:hAnsi="Times New Roman" w:cs="Times New Roman"/>
          <w:b/>
          <w:color w:val="002060"/>
          <w:sz w:val="32"/>
          <w:szCs w:val="20"/>
          <w:lang w:eastAsia="ru-RU"/>
        </w:rPr>
        <w:t xml:space="preserve">Педагог –психолог </w:t>
      </w:r>
      <w:r w:rsidR="00F62C0A">
        <w:rPr>
          <w:rFonts w:ascii="Times New Roman" w:eastAsia="Times New Roman" w:hAnsi="Times New Roman" w:cs="Times New Roman"/>
          <w:b/>
          <w:color w:val="002060"/>
          <w:sz w:val="32"/>
          <w:szCs w:val="20"/>
          <w:lang w:eastAsia="ru-RU"/>
        </w:rPr>
        <w:t>Коновалова О.Н.</w:t>
      </w:r>
    </w:p>
    <w:p w:rsidR="004900CD" w:rsidRPr="009A2E70" w:rsidRDefault="004900CD" w:rsidP="00EE693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900CD" w:rsidRPr="009A2E70" w:rsidSect="00EE693C">
      <w:pgSz w:w="11906" w:h="16838"/>
      <w:pgMar w:top="1134" w:right="1191" w:bottom="1134" w:left="1191" w:header="709" w:footer="709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7C"/>
    <w:rsid w:val="003608B4"/>
    <w:rsid w:val="004900CD"/>
    <w:rsid w:val="00575B28"/>
    <w:rsid w:val="005C0E7C"/>
    <w:rsid w:val="009A2E70"/>
    <w:rsid w:val="00BE593F"/>
    <w:rsid w:val="00EE693C"/>
    <w:rsid w:val="00F6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2E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2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5BB64-70D0-4B28-BE3D-A544564CC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2019-11-18T12:40:00Z</dcterms:created>
  <dcterms:modified xsi:type="dcterms:W3CDTF">2019-12-03T07:51:00Z</dcterms:modified>
</cp:coreProperties>
</file>